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94" w:rsidRDefault="00E36894" w:rsidP="00E36894">
      <w:pPr>
        <w:ind w:left="5942"/>
        <w:jc w:val="center"/>
      </w:pPr>
      <w:r>
        <w:t>ПРИЛОЖЕНИЕ</w:t>
      </w:r>
    </w:p>
    <w:p w:rsidR="00E36894" w:rsidRDefault="00E36894" w:rsidP="00E36894">
      <w:pPr>
        <w:ind w:left="5942"/>
        <w:jc w:val="center"/>
      </w:pPr>
      <w:r>
        <w:t>к постановлению Правительства</w:t>
      </w:r>
    </w:p>
    <w:p w:rsidR="00E36894" w:rsidRDefault="00E36894" w:rsidP="00E36894">
      <w:pPr>
        <w:ind w:left="5942"/>
        <w:jc w:val="center"/>
      </w:pPr>
      <w:r>
        <w:t>Новосибирской области</w:t>
      </w:r>
    </w:p>
    <w:p w:rsidR="009E4981" w:rsidRDefault="009E4981" w:rsidP="00281195">
      <w:pPr>
        <w:ind w:left="5954"/>
        <w:jc w:val="center"/>
      </w:pPr>
    </w:p>
    <w:p w:rsidR="00E36894" w:rsidRDefault="00E36894" w:rsidP="00281195">
      <w:pPr>
        <w:ind w:left="5954"/>
        <w:jc w:val="center"/>
      </w:pPr>
    </w:p>
    <w:p w:rsidR="00E36894" w:rsidRDefault="00E36894" w:rsidP="00281195">
      <w:pPr>
        <w:ind w:left="5954"/>
        <w:jc w:val="center"/>
      </w:pPr>
    </w:p>
    <w:p w:rsidR="007D2E01" w:rsidRPr="006B5C7E" w:rsidRDefault="007D2E01" w:rsidP="007D2E01">
      <w:pPr>
        <w:ind w:left="5954"/>
        <w:jc w:val="center"/>
      </w:pPr>
      <w:bookmarkStart w:id="0" w:name="_GoBack"/>
      <w:bookmarkEnd w:id="0"/>
      <w:r>
        <w:t>«</w:t>
      </w:r>
      <w:r w:rsidRPr="006B5C7E">
        <w:t>УТВЕРЖДЕНЫ</w:t>
      </w:r>
    </w:p>
    <w:p w:rsidR="007D2E01" w:rsidRDefault="007D2E01" w:rsidP="007D2E01">
      <w:pPr>
        <w:ind w:left="5954"/>
        <w:jc w:val="center"/>
      </w:pPr>
      <w:r w:rsidRPr="006B5C7E">
        <w:t>постановлением Правительства Новосибирской области</w:t>
      </w:r>
    </w:p>
    <w:p w:rsidR="00281195" w:rsidRPr="002358B1" w:rsidRDefault="007D2E01" w:rsidP="007D2E01">
      <w:pPr>
        <w:ind w:left="5954"/>
        <w:jc w:val="center"/>
      </w:pPr>
      <w:r>
        <w:t>от 30.12.2013  № 578-п</w:t>
      </w:r>
    </w:p>
    <w:p w:rsidR="00281195" w:rsidRDefault="00281195" w:rsidP="00281195"/>
    <w:p w:rsidR="00281195" w:rsidRDefault="00281195" w:rsidP="00281195"/>
    <w:p w:rsidR="00281195" w:rsidRDefault="00281195" w:rsidP="00281195">
      <w:pPr>
        <w:jc w:val="center"/>
        <w:rPr>
          <w:b/>
        </w:rPr>
      </w:pPr>
      <w:r>
        <w:rPr>
          <w:b/>
        </w:rPr>
        <w:t>ПЕРЕЧЕНЬ И ОБЪЕМ</w:t>
      </w:r>
    </w:p>
    <w:p w:rsidR="00281195" w:rsidRDefault="00281195" w:rsidP="00281195">
      <w:pPr>
        <w:jc w:val="center"/>
      </w:pPr>
      <w:r>
        <w:rPr>
          <w:b/>
        </w:rPr>
        <w:t>государственных услуг (работ), оказываемых (выполняемых) государственным автономным учреждением Новосибирской области «Научно-производственный центр по сохранению историко-культурного наследия Новосибирской области» за счет средств областного бюджета Новосибирской области в 2014 году и плановом периоде 2015 и 2016 годов</w:t>
      </w:r>
    </w:p>
    <w:p w:rsidR="00281195" w:rsidRDefault="00281195" w:rsidP="00281195"/>
    <w:p w:rsidR="004162B2" w:rsidRDefault="004162B2" w:rsidP="00281195"/>
    <w:tbl>
      <w:tblPr>
        <w:tblW w:w="0" w:type="auto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4820"/>
        <w:gridCol w:w="1842"/>
        <w:gridCol w:w="851"/>
        <w:gridCol w:w="802"/>
        <w:gridCol w:w="851"/>
      </w:tblGrid>
      <w:tr w:rsidR="00281195" w:rsidRPr="00EF09B4" w:rsidTr="004162B2">
        <w:trPr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№</w:t>
            </w:r>
          </w:p>
          <w:p w:rsidR="00281195" w:rsidRPr="00EF09B4" w:rsidRDefault="00281195" w:rsidP="00281195">
            <w:pPr>
              <w:jc w:val="center"/>
            </w:pPr>
            <w:proofErr w:type="gramStart"/>
            <w:r w:rsidRPr="00EF09B4">
              <w:t>п</w:t>
            </w:r>
            <w:proofErr w:type="gramEnd"/>
            <w:r w:rsidRPr="00EF09B4"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Наименование государственной услуги (работы)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center"/>
            </w:pPr>
            <w:r w:rsidRPr="00EF09B4">
              <w:t>Единица измерения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Объем государственной услуги (работы)</w:t>
            </w:r>
          </w:p>
        </w:tc>
      </w:tr>
      <w:tr w:rsidR="00281195" w:rsidRPr="00EF09B4" w:rsidTr="004162B2">
        <w:trPr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95" w:rsidRPr="00EF09B4" w:rsidRDefault="00281195" w:rsidP="00281195">
            <w:pPr>
              <w:jc w:val="center"/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95" w:rsidRPr="00EF09B4" w:rsidRDefault="00281195" w:rsidP="00281195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95" w:rsidRPr="00EF09B4" w:rsidRDefault="00281195" w:rsidP="007E792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2014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2016 год</w:t>
            </w:r>
          </w:p>
        </w:tc>
      </w:tr>
      <w:tr w:rsidR="00281195" w:rsidRPr="00EF09B4" w:rsidTr="004162B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both"/>
            </w:pPr>
            <w:r w:rsidRPr="00EF09B4">
              <w:t>Участие в организации проведения государственной историко-культурной экспертизы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5" w:rsidRPr="00EF09B4" w:rsidRDefault="00281195" w:rsidP="007E792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5" w:rsidRPr="00EF09B4" w:rsidRDefault="00281195" w:rsidP="00281195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5" w:rsidRPr="00EF09B4" w:rsidRDefault="00281195" w:rsidP="0028119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5" w:rsidRPr="00EF09B4" w:rsidRDefault="00281195" w:rsidP="00281195"/>
        </w:tc>
      </w:tr>
      <w:tr w:rsidR="00281195" w:rsidRPr="00EF09B4" w:rsidTr="004162B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both"/>
            </w:pPr>
            <w:r w:rsidRPr="00EF09B4">
              <w:t>участие в организации проведения государственной историко-культурной экспертизы в отношении объектов, обладающих признаками объекта культурного наследия;</w:t>
            </w:r>
          </w:p>
          <w:p w:rsidR="00281195" w:rsidRPr="00EF09B4" w:rsidRDefault="00281195" w:rsidP="00281195">
            <w:pPr>
              <w:jc w:val="both"/>
            </w:pPr>
            <w:r w:rsidRPr="00EF09B4">
              <w:t xml:space="preserve">документов, обосновывающих включение (исключение) объектов культурного наследия регионального или местного (муниципального) значения (далее – </w:t>
            </w:r>
            <w:r w:rsidR="007E792C" w:rsidRPr="00EF09B4">
              <w:t>объекты культурного наследия) в</w:t>
            </w:r>
            <w:r w:rsidR="00205486" w:rsidRPr="00EF09B4">
              <w:t xml:space="preserve"> </w:t>
            </w:r>
            <w:r w:rsidR="007E792C" w:rsidRPr="00EF09B4">
              <w:t>(из) едины</w:t>
            </w:r>
            <w:proofErr w:type="gramStart"/>
            <w:r w:rsidR="007E792C" w:rsidRPr="00EF09B4">
              <w:t>й(</w:t>
            </w:r>
            <w:proofErr w:type="gramEnd"/>
            <w:r w:rsidR="007E792C" w:rsidRPr="00EF09B4">
              <w:t>ого) государственный</w:t>
            </w:r>
            <w:r w:rsidRPr="00EF09B4">
              <w:t>(ого) реестр(а) объектов культурного наследия (памятников истории и культуры) народов Российской Федерации (далее – Реестр);</w:t>
            </w:r>
          </w:p>
          <w:p w:rsidR="007E792C" w:rsidRPr="00EF09B4" w:rsidRDefault="00281195" w:rsidP="00281195">
            <w:pPr>
              <w:jc w:val="both"/>
            </w:pPr>
            <w:r w:rsidRPr="00EF09B4">
              <w:t xml:space="preserve">документов, обосновывающих </w:t>
            </w:r>
            <w:r w:rsidRPr="00EF09B4">
              <w:lastRenderedPageBreak/>
              <w:t xml:space="preserve">изменение категории историко-культурного значения объекта культурного наследия регионального значения; </w:t>
            </w:r>
          </w:p>
          <w:p w:rsidR="00281195" w:rsidRPr="00EF09B4" w:rsidRDefault="00281195" w:rsidP="00281195">
            <w:pPr>
              <w:jc w:val="both"/>
            </w:pPr>
            <w:r w:rsidRPr="00EF09B4">
              <w:t xml:space="preserve">документов, обосновывающих отнесение объекта культурного наследия к историко-культурным заповедникам регионального значения; </w:t>
            </w:r>
          </w:p>
          <w:p w:rsidR="00281195" w:rsidRPr="00EF09B4" w:rsidRDefault="00281195" w:rsidP="00281195">
            <w:pPr>
              <w:jc w:val="both"/>
            </w:pPr>
            <w:r w:rsidRPr="00EF09B4">
              <w:t>проектов зон охраны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7E792C" w:rsidP="007E792C">
            <w:pPr>
              <w:jc w:val="center"/>
            </w:pPr>
            <w:r w:rsidRPr="00EF09B4">
              <w:lastRenderedPageBreak/>
              <w:t>а</w:t>
            </w:r>
            <w:r w:rsidR="00281195" w:rsidRPr="00EF09B4">
              <w:t>кт</w:t>
            </w:r>
            <w:r w:rsidRPr="00EF09B4">
              <w:t xml:space="preserve"> </w:t>
            </w:r>
            <w:r w:rsidR="00281195" w:rsidRPr="00EF09B4"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187FE0" w:rsidP="00281195">
            <w:pPr>
              <w:jc w:val="center"/>
            </w:pPr>
            <w:r w:rsidRPr="00EF09B4"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3</w:t>
            </w:r>
          </w:p>
        </w:tc>
      </w:tr>
      <w:tr w:rsidR="00281195" w:rsidRPr="00EF09B4" w:rsidTr="004162B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lastRenderedPageBreak/>
              <w:t>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both"/>
            </w:pPr>
            <w:r w:rsidRPr="00EF09B4">
              <w:t>участие в организации проведения государственной историко-культурной экспертизы проектной документации, обосновывающей проведение работ по сохранению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center"/>
            </w:pPr>
            <w:r w:rsidRPr="00EF09B4">
              <w:t>акт 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  <w:rPr>
                <w:lang w:val="en-US"/>
              </w:rPr>
            </w:pPr>
            <w:r w:rsidRPr="00EF09B4">
              <w:rPr>
                <w:lang w:val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  <w:rPr>
                <w:lang w:val="en-US"/>
              </w:rPr>
            </w:pPr>
            <w:r w:rsidRPr="00EF09B4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4</w:t>
            </w:r>
          </w:p>
        </w:tc>
      </w:tr>
      <w:tr w:rsidR="00281195" w:rsidRPr="00EF09B4" w:rsidTr="004162B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both"/>
            </w:pPr>
            <w:r w:rsidRPr="00EF09B4">
              <w:t>Проведение мероприятий по выявлению и учету объектов, представляющих собой историко-культурную ценность и рекомендуемых для включения в Реестр, участие в подготовке документов для принятия решения о включении объектов в Реестр или регистрации объектов в Реестре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5" w:rsidRPr="00EF09B4" w:rsidRDefault="00281195" w:rsidP="007E792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5" w:rsidRPr="00EF09B4" w:rsidRDefault="00281195" w:rsidP="00281195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5" w:rsidRPr="00EF09B4" w:rsidRDefault="00281195" w:rsidP="0028119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5" w:rsidRPr="00EF09B4" w:rsidRDefault="00281195" w:rsidP="00281195">
            <w:pPr>
              <w:jc w:val="center"/>
            </w:pPr>
          </w:p>
        </w:tc>
      </w:tr>
      <w:tr w:rsidR="00281195" w:rsidRPr="00EF09B4" w:rsidTr="004162B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both"/>
            </w:pPr>
            <w:r w:rsidRPr="00EF09B4">
              <w:t>участие в подготовке паспортов объектов культурного наследия и документов для включения или регистрации в Реестре памятников архитектуры и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center"/>
            </w:pPr>
            <w:r w:rsidRPr="00EF09B4">
              <w:t>объект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  <w:rPr>
                <w:lang w:val="en-US"/>
              </w:rPr>
            </w:pPr>
            <w:r w:rsidRPr="00EF09B4">
              <w:rPr>
                <w:lang w:val="en-US"/>
              </w:rPr>
              <w:t>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50</w:t>
            </w:r>
          </w:p>
        </w:tc>
      </w:tr>
      <w:tr w:rsidR="00281195" w:rsidRPr="00EF09B4" w:rsidTr="004162B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both"/>
            </w:pPr>
            <w:r w:rsidRPr="00EF09B4">
              <w:t>проведение археологических полевых работ и инженерно-геодезических изысканий по определению границ территорий и предметов охраны памятников археологии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center"/>
            </w:pPr>
            <w:r w:rsidRPr="00EF09B4">
              <w:t>объект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571CAA" w:rsidP="00281195">
            <w:pPr>
              <w:jc w:val="center"/>
            </w:pPr>
            <w:r w:rsidRPr="00EF09B4">
              <w:rPr>
                <w:lang w:val="en-US"/>
              </w:rPr>
              <w:t>6</w:t>
            </w:r>
            <w:r w:rsidR="00281195" w:rsidRPr="00EF09B4"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80</w:t>
            </w:r>
          </w:p>
        </w:tc>
      </w:tr>
      <w:tr w:rsidR="00281195" w:rsidRPr="00EF09B4" w:rsidTr="004162B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both"/>
            </w:pPr>
            <w:r w:rsidRPr="00EF09B4">
              <w:t xml:space="preserve">Участие в подготовке проектов охранных обязательств собственников и пользователей объектами культурного наследия федерального значения по согласованию с федеральным органом по охране культурного наследия; собственников и </w:t>
            </w:r>
            <w:r w:rsidRPr="00EF09B4">
              <w:lastRenderedPageBreak/>
              <w:t>пользователей объектами культурного наследия регионального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center"/>
            </w:pPr>
            <w:r w:rsidRPr="00EF09B4">
              <w:lastRenderedPageBreak/>
              <w:t>проект охранного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500</w:t>
            </w:r>
          </w:p>
        </w:tc>
      </w:tr>
      <w:tr w:rsidR="00281195" w:rsidRPr="00EF09B4" w:rsidTr="004162B2">
        <w:trPr>
          <w:trHeight w:val="72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both"/>
            </w:pPr>
            <w:r w:rsidRPr="00EF09B4">
              <w:t xml:space="preserve">Участие в осуществлении государственного </w:t>
            </w:r>
            <w:proofErr w:type="gramStart"/>
            <w:r w:rsidRPr="00EF09B4">
              <w:t>контроля за</w:t>
            </w:r>
            <w:proofErr w:type="gramEnd"/>
            <w:r w:rsidRPr="00EF09B4">
              <w:t xml:space="preserve"> состоянием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7E792C" w:rsidP="007E792C">
            <w:pPr>
              <w:jc w:val="center"/>
            </w:pPr>
            <w:r w:rsidRPr="00EF09B4">
              <w:t>а</w:t>
            </w:r>
            <w:r w:rsidR="00281195" w:rsidRPr="00EF09B4">
              <w:t>кт</w:t>
            </w:r>
            <w:r w:rsidRPr="00EF09B4">
              <w:t xml:space="preserve"> </w:t>
            </w:r>
            <w:r w:rsidR="00281195" w:rsidRPr="00EF09B4">
              <w:t>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54</w:t>
            </w:r>
          </w:p>
        </w:tc>
      </w:tr>
      <w:tr w:rsidR="00281195" w:rsidRPr="00EF09B4" w:rsidTr="004162B2">
        <w:trPr>
          <w:trHeight w:val="732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both"/>
            </w:pPr>
            <w:r w:rsidRPr="00EF09B4">
              <w:t>Участие в проведении обследования состояния (инвентаризации)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center"/>
            </w:pPr>
            <w:r w:rsidRPr="00EF09B4">
              <w:t>объект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49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60</w:t>
            </w:r>
          </w:p>
        </w:tc>
      </w:tr>
      <w:tr w:rsidR="00281195" w:rsidRPr="00EF09B4" w:rsidTr="004162B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both"/>
            </w:pPr>
            <w:r w:rsidRPr="00EF09B4">
              <w:t>Участие в предоставлении информации об объектах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center"/>
            </w:pPr>
            <w:r w:rsidRPr="00EF09B4">
              <w:t>справка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150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150</w:t>
            </w:r>
          </w:p>
        </w:tc>
      </w:tr>
      <w:tr w:rsidR="00281195" w:rsidRPr="00EF09B4" w:rsidTr="004162B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both"/>
            </w:pPr>
            <w:r w:rsidRPr="00EF09B4">
              <w:t xml:space="preserve">Разработка </w:t>
            </w:r>
            <w:proofErr w:type="gramStart"/>
            <w:r w:rsidRPr="00EF09B4">
              <w:t>проектов зон охраны объектов культурного наследия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center"/>
            </w:pPr>
            <w:r w:rsidRPr="00EF09B4">
              <w:t>проект зоны охраны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401F0E">
            <w:pPr>
              <w:jc w:val="center"/>
              <w:rPr>
                <w:lang w:val="en-US"/>
              </w:rPr>
            </w:pPr>
            <w:r w:rsidRPr="00EF09B4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0</w:t>
            </w:r>
          </w:p>
        </w:tc>
      </w:tr>
      <w:tr w:rsidR="00281195" w:rsidRPr="00EF09B4" w:rsidTr="004162B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both"/>
            </w:pPr>
            <w:r w:rsidRPr="00EF09B4">
              <w:t>Организация выполнения работ по сохранению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center"/>
            </w:pPr>
            <w:r w:rsidRPr="00EF09B4">
              <w:t>объект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187FE0" w:rsidP="00571CAA">
            <w:pPr>
              <w:jc w:val="center"/>
              <w:rPr>
                <w:lang w:val="en-US"/>
              </w:rPr>
            </w:pPr>
            <w:r w:rsidRPr="00EF09B4"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  <w:rPr>
                <w:lang w:val="en-US"/>
              </w:rPr>
            </w:pPr>
            <w:r w:rsidRPr="00EF09B4"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  <w:rPr>
                <w:lang w:val="en-US"/>
              </w:rPr>
            </w:pPr>
            <w:r w:rsidRPr="00EF09B4">
              <w:t>1</w:t>
            </w:r>
            <w:r w:rsidRPr="00EF09B4">
              <w:rPr>
                <w:lang w:val="en-US"/>
              </w:rPr>
              <w:t>1</w:t>
            </w:r>
          </w:p>
        </w:tc>
      </w:tr>
      <w:tr w:rsidR="00281195" w:rsidRPr="00EF09B4" w:rsidTr="004162B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both"/>
            </w:pPr>
            <w:r w:rsidRPr="00EF09B4">
              <w:t>Организация проведения мероприятий по популяризации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7E792C">
            <w:pPr>
              <w:jc w:val="center"/>
            </w:pPr>
            <w:r w:rsidRPr="00EF09B4"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  <w:rPr>
                <w:lang w:val="en-US"/>
              </w:rPr>
            </w:pPr>
            <w:r w:rsidRPr="00EF09B4">
              <w:rPr>
                <w:lang w:val="en-US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95" w:rsidRPr="00EF09B4" w:rsidRDefault="00281195" w:rsidP="00281195">
            <w:pPr>
              <w:jc w:val="center"/>
            </w:pPr>
            <w:r w:rsidRPr="00EF09B4">
              <w:t>10</w:t>
            </w:r>
          </w:p>
        </w:tc>
      </w:tr>
    </w:tbl>
    <w:p w:rsidR="00EF09B4" w:rsidRPr="00EF09B4" w:rsidRDefault="00EF09B4" w:rsidP="00EF09B4">
      <w:pPr>
        <w:ind w:left="-399" w:firstLine="684"/>
      </w:pPr>
      <w:r w:rsidRPr="00EF09B4">
        <w:t>».</w:t>
      </w:r>
    </w:p>
    <w:p w:rsidR="00281195" w:rsidRPr="00EF09B4" w:rsidRDefault="00281195" w:rsidP="00281195">
      <w:pPr>
        <w:jc w:val="center"/>
      </w:pPr>
    </w:p>
    <w:p w:rsidR="00281195" w:rsidRPr="00EF09B4" w:rsidRDefault="00281195" w:rsidP="00281195">
      <w:pPr>
        <w:jc w:val="center"/>
      </w:pPr>
    </w:p>
    <w:p w:rsidR="00281195" w:rsidRPr="00EF09B4" w:rsidRDefault="00281195" w:rsidP="00281195">
      <w:pPr>
        <w:jc w:val="center"/>
      </w:pPr>
    </w:p>
    <w:p w:rsidR="00281195" w:rsidRPr="00EF09B4" w:rsidRDefault="00281195" w:rsidP="00281195">
      <w:pPr>
        <w:jc w:val="center"/>
      </w:pPr>
      <w:r w:rsidRPr="00EF09B4">
        <w:t>_________</w:t>
      </w:r>
    </w:p>
    <w:sectPr w:rsidR="00281195" w:rsidRPr="00EF09B4" w:rsidSect="0028119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ED1" w:rsidRDefault="00AC0ED1" w:rsidP="00281195">
      <w:r>
        <w:separator/>
      </w:r>
    </w:p>
  </w:endnote>
  <w:endnote w:type="continuationSeparator" w:id="0">
    <w:p w:rsidR="00AC0ED1" w:rsidRDefault="00AC0ED1" w:rsidP="0028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ED1" w:rsidRDefault="00AC0ED1" w:rsidP="00281195">
      <w:r>
        <w:separator/>
      </w:r>
    </w:p>
  </w:footnote>
  <w:footnote w:type="continuationSeparator" w:id="0">
    <w:p w:rsidR="00AC0ED1" w:rsidRDefault="00AC0ED1" w:rsidP="00281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3899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81195" w:rsidRPr="00281195" w:rsidRDefault="00C50998">
        <w:pPr>
          <w:pStyle w:val="a3"/>
          <w:jc w:val="center"/>
          <w:rPr>
            <w:sz w:val="20"/>
            <w:szCs w:val="20"/>
          </w:rPr>
        </w:pPr>
        <w:r w:rsidRPr="00281195">
          <w:rPr>
            <w:sz w:val="20"/>
            <w:szCs w:val="20"/>
          </w:rPr>
          <w:fldChar w:fldCharType="begin"/>
        </w:r>
        <w:r w:rsidR="00281195" w:rsidRPr="00281195">
          <w:rPr>
            <w:sz w:val="20"/>
            <w:szCs w:val="20"/>
          </w:rPr>
          <w:instrText>PAGE   \* MERGEFORMAT</w:instrText>
        </w:r>
        <w:r w:rsidRPr="00281195">
          <w:rPr>
            <w:sz w:val="20"/>
            <w:szCs w:val="20"/>
          </w:rPr>
          <w:fldChar w:fldCharType="separate"/>
        </w:r>
        <w:r w:rsidR="004162B2">
          <w:rPr>
            <w:noProof/>
            <w:sz w:val="20"/>
            <w:szCs w:val="20"/>
          </w:rPr>
          <w:t>3</w:t>
        </w:r>
        <w:r w:rsidRPr="00281195">
          <w:rPr>
            <w:sz w:val="20"/>
            <w:szCs w:val="20"/>
          </w:rPr>
          <w:fldChar w:fldCharType="end"/>
        </w:r>
      </w:p>
    </w:sdtContent>
  </w:sdt>
  <w:p w:rsidR="00281195" w:rsidRDefault="002811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94A"/>
    <w:rsid w:val="00003AC8"/>
    <w:rsid w:val="00004ABB"/>
    <w:rsid w:val="0003141D"/>
    <w:rsid w:val="00054088"/>
    <w:rsid w:val="00054601"/>
    <w:rsid w:val="00055BBA"/>
    <w:rsid w:val="00073BD9"/>
    <w:rsid w:val="00081BB2"/>
    <w:rsid w:val="000A24E5"/>
    <w:rsid w:val="000C51D0"/>
    <w:rsid w:val="000C7D54"/>
    <w:rsid w:val="000E4FB1"/>
    <w:rsid w:val="000F2B3A"/>
    <w:rsid w:val="000F70AD"/>
    <w:rsid w:val="001151AC"/>
    <w:rsid w:val="00125B91"/>
    <w:rsid w:val="00163EF1"/>
    <w:rsid w:val="00165F86"/>
    <w:rsid w:val="00167FC0"/>
    <w:rsid w:val="001833EA"/>
    <w:rsid w:val="00187FE0"/>
    <w:rsid w:val="00193008"/>
    <w:rsid w:val="001C4FB0"/>
    <w:rsid w:val="001D66A9"/>
    <w:rsid w:val="00205486"/>
    <w:rsid w:val="00205D50"/>
    <w:rsid w:val="00212547"/>
    <w:rsid w:val="00221988"/>
    <w:rsid w:val="002347BF"/>
    <w:rsid w:val="002358B1"/>
    <w:rsid w:val="00236284"/>
    <w:rsid w:val="00261C6E"/>
    <w:rsid w:val="00281195"/>
    <w:rsid w:val="0028759C"/>
    <w:rsid w:val="00297308"/>
    <w:rsid w:val="002A08AA"/>
    <w:rsid w:val="002D5021"/>
    <w:rsid w:val="002F36ED"/>
    <w:rsid w:val="00327A83"/>
    <w:rsid w:val="00360BE7"/>
    <w:rsid w:val="0036657D"/>
    <w:rsid w:val="003A608D"/>
    <w:rsid w:val="003B58F2"/>
    <w:rsid w:val="003B64D6"/>
    <w:rsid w:val="003B6DA5"/>
    <w:rsid w:val="003C2033"/>
    <w:rsid w:val="003C4C7D"/>
    <w:rsid w:val="003E486B"/>
    <w:rsid w:val="003E561B"/>
    <w:rsid w:val="003F25D6"/>
    <w:rsid w:val="00401F0E"/>
    <w:rsid w:val="00402170"/>
    <w:rsid w:val="00411314"/>
    <w:rsid w:val="00411EC7"/>
    <w:rsid w:val="00414CFE"/>
    <w:rsid w:val="004162B2"/>
    <w:rsid w:val="0043403D"/>
    <w:rsid w:val="00451890"/>
    <w:rsid w:val="00451E85"/>
    <w:rsid w:val="0046194A"/>
    <w:rsid w:val="00462839"/>
    <w:rsid w:val="0049145C"/>
    <w:rsid w:val="004A4E8A"/>
    <w:rsid w:val="004B276F"/>
    <w:rsid w:val="004B2B81"/>
    <w:rsid w:val="004C5438"/>
    <w:rsid w:val="004D6B91"/>
    <w:rsid w:val="004F0DDE"/>
    <w:rsid w:val="00502FB2"/>
    <w:rsid w:val="0051062C"/>
    <w:rsid w:val="005222E0"/>
    <w:rsid w:val="0053757F"/>
    <w:rsid w:val="005411CD"/>
    <w:rsid w:val="00547D8F"/>
    <w:rsid w:val="005544BA"/>
    <w:rsid w:val="00554969"/>
    <w:rsid w:val="00571CAA"/>
    <w:rsid w:val="00573CAF"/>
    <w:rsid w:val="00592D4A"/>
    <w:rsid w:val="005A2C7E"/>
    <w:rsid w:val="005A4CBA"/>
    <w:rsid w:val="005C1273"/>
    <w:rsid w:val="005D0AD5"/>
    <w:rsid w:val="0060295C"/>
    <w:rsid w:val="00613D4F"/>
    <w:rsid w:val="00614260"/>
    <w:rsid w:val="00644B34"/>
    <w:rsid w:val="00654AF5"/>
    <w:rsid w:val="00671CD5"/>
    <w:rsid w:val="00682CE4"/>
    <w:rsid w:val="006A63A9"/>
    <w:rsid w:val="006B1023"/>
    <w:rsid w:val="006B7558"/>
    <w:rsid w:val="006B7C48"/>
    <w:rsid w:val="006D5851"/>
    <w:rsid w:val="006D63A7"/>
    <w:rsid w:val="006F21A4"/>
    <w:rsid w:val="00701338"/>
    <w:rsid w:val="00705F3A"/>
    <w:rsid w:val="00707DC3"/>
    <w:rsid w:val="00723832"/>
    <w:rsid w:val="0073392C"/>
    <w:rsid w:val="007408C3"/>
    <w:rsid w:val="007479F0"/>
    <w:rsid w:val="0075072E"/>
    <w:rsid w:val="00784106"/>
    <w:rsid w:val="0078534A"/>
    <w:rsid w:val="007B7B6F"/>
    <w:rsid w:val="007C4D5E"/>
    <w:rsid w:val="007C4F98"/>
    <w:rsid w:val="007D0885"/>
    <w:rsid w:val="007D2E01"/>
    <w:rsid w:val="007E792C"/>
    <w:rsid w:val="007F0982"/>
    <w:rsid w:val="007F1230"/>
    <w:rsid w:val="008051EE"/>
    <w:rsid w:val="00823E67"/>
    <w:rsid w:val="008307EF"/>
    <w:rsid w:val="00853238"/>
    <w:rsid w:val="00856D1F"/>
    <w:rsid w:val="00863714"/>
    <w:rsid w:val="00883C07"/>
    <w:rsid w:val="00890A6B"/>
    <w:rsid w:val="00891578"/>
    <w:rsid w:val="00897AFE"/>
    <w:rsid w:val="00897C0F"/>
    <w:rsid w:val="008A279D"/>
    <w:rsid w:val="008A7933"/>
    <w:rsid w:val="008C721F"/>
    <w:rsid w:val="008D3536"/>
    <w:rsid w:val="009133C2"/>
    <w:rsid w:val="00926C7F"/>
    <w:rsid w:val="0093770B"/>
    <w:rsid w:val="00943384"/>
    <w:rsid w:val="009506AD"/>
    <w:rsid w:val="009543B8"/>
    <w:rsid w:val="00956CD4"/>
    <w:rsid w:val="00962394"/>
    <w:rsid w:val="009712CF"/>
    <w:rsid w:val="00974ADC"/>
    <w:rsid w:val="0098794A"/>
    <w:rsid w:val="009A12C8"/>
    <w:rsid w:val="009A2E61"/>
    <w:rsid w:val="009A307C"/>
    <w:rsid w:val="009A39DF"/>
    <w:rsid w:val="009B1505"/>
    <w:rsid w:val="009D0758"/>
    <w:rsid w:val="009D55D7"/>
    <w:rsid w:val="009E4981"/>
    <w:rsid w:val="009F2367"/>
    <w:rsid w:val="00A23302"/>
    <w:rsid w:val="00A369C3"/>
    <w:rsid w:val="00A46F30"/>
    <w:rsid w:val="00A47555"/>
    <w:rsid w:val="00A574B8"/>
    <w:rsid w:val="00A701B4"/>
    <w:rsid w:val="00A70400"/>
    <w:rsid w:val="00AA58D6"/>
    <w:rsid w:val="00AB1EE0"/>
    <w:rsid w:val="00AB5BE7"/>
    <w:rsid w:val="00AC0ED1"/>
    <w:rsid w:val="00AC1B68"/>
    <w:rsid w:val="00AE44B6"/>
    <w:rsid w:val="00AE66BD"/>
    <w:rsid w:val="00AF33BC"/>
    <w:rsid w:val="00B054FF"/>
    <w:rsid w:val="00B150DC"/>
    <w:rsid w:val="00B20095"/>
    <w:rsid w:val="00B32C2F"/>
    <w:rsid w:val="00B41F01"/>
    <w:rsid w:val="00B458C9"/>
    <w:rsid w:val="00B6470C"/>
    <w:rsid w:val="00B66C62"/>
    <w:rsid w:val="00B87341"/>
    <w:rsid w:val="00BA2E64"/>
    <w:rsid w:val="00BC1ED7"/>
    <w:rsid w:val="00BC50AF"/>
    <w:rsid w:val="00BD452A"/>
    <w:rsid w:val="00C37946"/>
    <w:rsid w:val="00C50998"/>
    <w:rsid w:val="00C560FE"/>
    <w:rsid w:val="00C70F3B"/>
    <w:rsid w:val="00C904F4"/>
    <w:rsid w:val="00C93A45"/>
    <w:rsid w:val="00CB4498"/>
    <w:rsid w:val="00CD2C3B"/>
    <w:rsid w:val="00CE0E9C"/>
    <w:rsid w:val="00D1641D"/>
    <w:rsid w:val="00D27803"/>
    <w:rsid w:val="00D33D9E"/>
    <w:rsid w:val="00D35804"/>
    <w:rsid w:val="00D67E19"/>
    <w:rsid w:val="00D715F0"/>
    <w:rsid w:val="00D84951"/>
    <w:rsid w:val="00D90973"/>
    <w:rsid w:val="00D95DD4"/>
    <w:rsid w:val="00DA7054"/>
    <w:rsid w:val="00DC4352"/>
    <w:rsid w:val="00DE42EA"/>
    <w:rsid w:val="00DE7506"/>
    <w:rsid w:val="00E1278E"/>
    <w:rsid w:val="00E1323C"/>
    <w:rsid w:val="00E14182"/>
    <w:rsid w:val="00E36894"/>
    <w:rsid w:val="00E42F71"/>
    <w:rsid w:val="00E5463C"/>
    <w:rsid w:val="00E55EBE"/>
    <w:rsid w:val="00E80174"/>
    <w:rsid w:val="00E87E29"/>
    <w:rsid w:val="00E95D31"/>
    <w:rsid w:val="00EB7653"/>
    <w:rsid w:val="00ED4263"/>
    <w:rsid w:val="00EE13A0"/>
    <w:rsid w:val="00EF09B4"/>
    <w:rsid w:val="00F0659D"/>
    <w:rsid w:val="00F165E2"/>
    <w:rsid w:val="00F24C90"/>
    <w:rsid w:val="00F3011A"/>
    <w:rsid w:val="00F359D0"/>
    <w:rsid w:val="00F56D67"/>
    <w:rsid w:val="00F6789C"/>
    <w:rsid w:val="00F97F1F"/>
    <w:rsid w:val="00FA185A"/>
    <w:rsid w:val="00FA70E5"/>
    <w:rsid w:val="00FC7890"/>
    <w:rsid w:val="00FD0550"/>
    <w:rsid w:val="00FD20BD"/>
    <w:rsid w:val="00FD73D4"/>
    <w:rsid w:val="00FF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11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81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11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11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81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11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E933D67D860B449ADE32C6EA906867" ma:contentTypeVersion="1" ma:contentTypeDescription="Создание документа." ma:contentTypeScope="" ma:versionID="4deec1dbcd7ff458d920dbee834ad8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011C2-8AEC-4B71-BBC5-42B2A8D94CE2}"/>
</file>

<file path=customXml/itemProps2.xml><?xml version="1.0" encoding="utf-8"?>
<ds:datastoreItem xmlns:ds="http://schemas.openxmlformats.org/officeDocument/2006/customXml" ds:itemID="{D27A380B-22D6-41D1-8C2D-8A2346535C3E}"/>
</file>

<file path=customXml/itemProps3.xml><?xml version="1.0" encoding="utf-8"?>
<ds:datastoreItem xmlns:ds="http://schemas.openxmlformats.org/officeDocument/2006/customXml" ds:itemID="{9C8F7701-A3B7-4CAF-924E-5CBA0BE05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Лариса Юрьевна</dc:creator>
  <cp:keywords/>
  <dc:description/>
  <cp:lastModifiedBy>SVA</cp:lastModifiedBy>
  <cp:revision>24</cp:revision>
  <cp:lastPrinted>2014-04-24T02:42:00Z</cp:lastPrinted>
  <dcterms:created xsi:type="dcterms:W3CDTF">2013-12-25T02:35:00Z</dcterms:created>
  <dcterms:modified xsi:type="dcterms:W3CDTF">2014-12-11T09:09:00Z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0x010100E0E933D67D860B449ADE32C6EA906867</vt:lpwstr>
  </property>
</Properties>
</file>